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3F" w:rsidRDefault="002337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Business Management</w:t>
      </w:r>
    </w:p>
    <w:p w:rsidR="007A693F" w:rsidRDefault="007A693F">
      <w:pPr>
        <w:jc w:val="center"/>
      </w:pPr>
      <w:r>
        <w:rPr>
          <w:b/>
          <w:bCs/>
          <w:sz w:val="28"/>
        </w:rPr>
        <w:t>Course Syllabus</w:t>
      </w:r>
    </w:p>
    <w:p w:rsidR="007A693F" w:rsidRDefault="007A693F"/>
    <w:p w:rsidR="0023370B" w:rsidRPr="0023370B" w:rsidRDefault="0023370B" w:rsidP="0023370B">
      <w:pPr>
        <w:rPr>
          <w:b/>
          <w:bCs/>
          <w:u w:val="single"/>
        </w:rPr>
      </w:pPr>
      <w:r w:rsidRPr="0023370B">
        <w:rPr>
          <w:b/>
          <w:bCs/>
          <w:u w:val="single"/>
        </w:rPr>
        <w:t xml:space="preserve">Course Description:  </w:t>
      </w:r>
    </w:p>
    <w:p w:rsidR="00C44510" w:rsidRDefault="0023370B" w:rsidP="0023370B">
      <w:r>
        <w:t xml:space="preserve">This course emphasizes the basic concepts of management and leadership within a business or organization.  It addresses characteristics, organization, and operation of business as major sectors of the economy.  Students will investigate management issues involved in planning, organizing. </w:t>
      </w:r>
      <w:proofErr w:type="gramStart"/>
      <w:r>
        <w:t>leading</w:t>
      </w:r>
      <w:proofErr w:type="gramEnd"/>
      <w:r>
        <w:t>, and controlling an organization.  They will also acquire essential skills in the areas of emotional intelligence; time management, stress management, professional growth and development, communications, and relationship skills.</w:t>
      </w:r>
    </w:p>
    <w:p w:rsidR="0023370B" w:rsidRDefault="0023370B" w:rsidP="0023370B"/>
    <w:p w:rsidR="00C44510" w:rsidRDefault="00C44510" w:rsidP="00C44510">
      <w:pPr>
        <w:rPr>
          <w:b/>
          <w:bCs/>
          <w:u w:val="single"/>
        </w:rPr>
      </w:pPr>
      <w:r>
        <w:rPr>
          <w:b/>
          <w:bCs/>
          <w:u w:val="single"/>
        </w:rPr>
        <w:t>Course Competencies:</w:t>
      </w:r>
    </w:p>
    <w:p w:rsidR="00B352F1" w:rsidRDefault="00B352F1" w:rsidP="00C44510">
      <w:pPr>
        <w:rPr>
          <w:b/>
          <w:bCs/>
          <w:u w:val="single"/>
        </w:rPr>
      </w:pPr>
    </w:p>
    <w:p w:rsidR="00B352F1" w:rsidRPr="00B352F1" w:rsidRDefault="00B352F1" w:rsidP="00B352F1">
      <w:pPr>
        <w:pStyle w:val="NoSpacing"/>
      </w:pPr>
      <w:proofErr w:type="gramStart"/>
      <w:r w:rsidRPr="00B352F1">
        <w:t>Standard 1.</w:t>
      </w:r>
      <w:proofErr w:type="gramEnd"/>
      <w:r w:rsidRPr="00B352F1">
        <w:t xml:space="preserve"> Students will recognize the importance of business management and the role of managers as it relates to the success of business.</w:t>
      </w:r>
    </w:p>
    <w:p w:rsidR="00B352F1" w:rsidRPr="00B352F1" w:rsidRDefault="00B352F1" w:rsidP="00B352F1">
      <w:pPr>
        <w:pStyle w:val="NoSpacing"/>
      </w:pPr>
    </w:p>
    <w:p w:rsidR="00B352F1" w:rsidRPr="00B352F1" w:rsidRDefault="00B352F1" w:rsidP="00B352F1">
      <w:pPr>
        <w:pStyle w:val="NoSpacing"/>
      </w:pPr>
      <w:proofErr w:type="gramStart"/>
      <w:r w:rsidRPr="00B352F1">
        <w:t>Standard 2.</w:t>
      </w:r>
      <w:proofErr w:type="gramEnd"/>
      <w:r w:rsidRPr="00B352F1">
        <w:t xml:space="preserve"> Students will understand the tools, techniques, and systems that businesses use to plan, staff, lead, and organize resources.</w:t>
      </w:r>
    </w:p>
    <w:p w:rsidR="00B352F1" w:rsidRPr="00B352F1" w:rsidRDefault="00B352F1" w:rsidP="00B352F1">
      <w:pPr>
        <w:pStyle w:val="NoSpacing"/>
      </w:pPr>
    </w:p>
    <w:p w:rsidR="00B352F1" w:rsidRPr="00B352F1" w:rsidRDefault="00B352F1" w:rsidP="00B352F1">
      <w:pPr>
        <w:pStyle w:val="NoSpacing"/>
      </w:pPr>
      <w:proofErr w:type="gramStart"/>
      <w:r w:rsidRPr="00B352F1">
        <w:t>Standard 3.</w:t>
      </w:r>
      <w:proofErr w:type="gramEnd"/>
      <w:r w:rsidRPr="00B352F1">
        <w:t xml:space="preserve">  Students will analyze management functions and their implementation and integration within the business environment.</w:t>
      </w:r>
    </w:p>
    <w:p w:rsidR="00B352F1" w:rsidRPr="00B352F1" w:rsidRDefault="00B352F1" w:rsidP="00B352F1">
      <w:pPr>
        <w:pStyle w:val="NoSpacing"/>
      </w:pPr>
    </w:p>
    <w:p w:rsidR="00B352F1" w:rsidRPr="00B352F1" w:rsidRDefault="00B352F1" w:rsidP="00B352F1">
      <w:pPr>
        <w:pStyle w:val="NoSpacing"/>
      </w:pPr>
      <w:proofErr w:type="gramStart"/>
      <w:r w:rsidRPr="00B352F1">
        <w:t>Standard 4.</w:t>
      </w:r>
      <w:proofErr w:type="gramEnd"/>
      <w:r w:rsidRPr="00B352F1">
        <w:t xml:space="preserve">  Students will employ leadership skills to achieve workplace objectives.</w:t>
      </w:r>
    </w:p>
    <w:p w:rsidR="00B352F1" w:rsidRPr="00B352F1" w:rsidRDefault="00B352F1" w:rsidP="00B352F1">
      <w:pPr>
        <w:pStyle w:val="NoSpacing"/>
      </w:pPr>
    </w:p>
    <w:p w:rsidR="00B352F1" w:rsidRPr="00B352F1" w:rsidRDefault="00B352F1" w:rsidP="00B352F1">
      <w:pPr>
        <w:pStyle w:val="NoSpacing"/>
      </w:pPr>
      <w:proofErr w:type="gramStart"/>
      <w:r w:rsidRPr="00B352F1">
        <w:t>Standard 5.</w:t>
      </w:r>
      <w:proofErr w:type="gramEnd"/>
      <w:r w:rsidRPr="00B352F1">
        <w:t xml:space="preserve">  Students will develop personal management skills (emotional Intelligence to function effectively and efficiently in a business environment.</w:t>
      </w:r>
    </w:p>
    <w:p w:rsidR="00C44510" w:rsidRDefault="00C44510" w:rsidP="00B352F1"/>
    <w:p w:rsidR="007A693F" w:rsidRDefault="007A693F">
      <w:r>
        <w:rPr>
          <w:b/>
          <w:bCs/>
        </w:rPr>
        <w:t>Grading will be based on:</w:t>
      </w:r>
    </w:p>
    <w:p w:rsidR="007A693F" w:rsidRDefault="007A693F">
      <w:pPr>
        <w:numPr>
          <w:ilvl w:val="0"/>
          <w:numId w:val="9"/>
        </w:numPr>
      </w:pPr>
      <w:r>
        <w:t xml:space="preserve">Daily </w:t>
      </w:r>
      <w:r w:rsidR="00B352F1">
        <w:t>jumpstarts and activities</w:t>
      </w:r>
      <w:r>
        <w:t xml:space="preserve"> </w:t>
      </w:r>
    </w:p>
    <w:p w:rsidR="007A693F" w:rsidRDefault="007A693F">
      <w:pPr>
        <w:numPr>
          <w:ilvl w:val="0"/>
          <w:numId w:val="9"/>
        </w:numPr>
      </w:pPr>
      <w:r>
        <w:t>Quizzes</w:t>
      </w:r>
    </w:p>
    <w:p w:rsidR="007A693F" w:rsidRDefault="007A693F">
      <w:pPr>
        <w:numPr>
          <w:ilvl w:val="0"/>
          <w:numId w:val="9"/>
        </w:numPr>
      </w:pPr>
      <w:r>
        <w:t>Tests</w:t>
      </w:r>
    </w:p>
    <w:p w:rsidR="007A693F" w:rsidRDefault="00B352F1">
      <w:pPr>
        <w:numPr>
          <w:ilvl w:val="0"/>
          <w:numId w:val="9"/>
        </w:numPr>
      </w:pPr>
      <w:r>
        <w:t>Projects</w:t>
      </w:r>
    </w:p>
    <w:p w:rsidR="00B352F1" w:rsidRDefault="00B352F1">
      <w:pPr>
        <w:numPr>
          <w:ilvl w:val="0"/>
          <w:numId w:val="9"/>
        </w:numPr>
      </w:pPr>
      <w:r>
        <w:t>Articles</w:t>
      </w:r>
    </w:p>
    <w:p w:rsidR="00B352F1" w:rsidRDefault="00B352F1" w:rsidP="00B352F1">
      <w:pPr>
        <w:ind w:left="1440"/>
      </w:pPr>
    </w:p>
    <w:p w:rsidR="007A693F" w:rsidRDefault="007A693F">
      <w:r>
        <w:rPr>
          <w:b/>
          <w:bCs/>
        </w:rPr>
        <w:t>Grading Policy</w:t>
      </w:r>
    </w:p>
    <w:p w:rsidR="007A693F" w:rsidRDefault="007A693F">
      <w:r>
        <w:t xml:space="preserve">All assignments are expected to be handed in </w:t>
      </w:r>
      <w:r>
        <w:rPr>
          <w:u w:val="single"/>
        </w:rPr>
        <w:t>at the beginning of</w:t>
      </w:r>
      <w:r>
        <w:t xml:space="preserve"> class time on the due date.  Five points each day will be deducted for small assignments and 10 points each day for large projects. A zero will automatically be given at the end of the third day.</w:t>
      </w:r>
    </w:p>
    <w:p w:rsidR="007A693F" w:rsidRDefault="007A693F"/>
    <w:p w:rsidR="007A693F" w:rsidRDefault="007A693F">
      <w:r>
        <w:t xml:space="preserve">If you are ill, you will be given an extension on the due date the number of days you are absent from class.  </w:t>
      </w:r>
    </w:p>
    <w:p w:rsidR="007A693F" w:rsidRDefault="007A693F"/>
    <w:p w:rsidR="00B352F1" w:rsidRDefault="00B352F1" w:rsidP="00C44510">
      <w:pPr>
        <w:pStyle w:val="Heading1"/>
      </w:pPr>
    </w:p>
    <w:p w:rsidR="00B352F1" w:rsidRDefault="00B352F1" w:rsidP="00C44510">
      <w:pPr>
        <w:pStyle w:val="Heading1"/>
      </w:pPr>
    </w:p>
    <w:p w:rsidR="00B352F1" w:rsidRDefault="00B352F1" w:rsidP="00C44510">
      <w:pPr>
        <w:pStyle w:val="Heading1"/>
      </w:pPr>
    </w:p>
    <w:p w:rsidR="00B352F1" w:rsidRDefault="00B352F1" w:rsidP="00C44510">
      <w:pPr>
        <w:pStyle w:val="Heading1"/>
      </w:pPr>
    </w:p>
    <w:p w:rsidR="00B352F1" w:rsidRDefault="00B352F1" w:rsidP="00C44510">
      <w:pPr>
        <w:pStyle w:val="Heading1"/>
      </w:pPr>
    </w:p>
    <w:p w:rsidR="007A693F" w:rsidRDefault="007A693F" w:rsidP="00C44510">
      <w:pPr>
        <w:pStyle w:val="Heading1"/>
      </w:pPr>
      <w:r>
        <w:t>Classroom Rules</w:t>
      </w:r>
    </w:p>
    <w:p w:rsidR="007A693F" w:rsidRDefault="007A693F">
      <w:r>
        <w:t>All school rules and common courtesies of any classroom should be followed.</w:t>
      </w:r>
    </w:p>
    <w:p w:rsidR="00B352F1" w:rsidRDefault="00B352F1"/>
    <w:p w:rsidR="00B352F1" w:rsidRDefault="00B352F1">
      <w:r>
        <w:t>No cell phone use unless directed by the teacher for classroom activity.</w:t>
      </w:r>
    </w:p>
    <w:p w:rsidR="007A693F" w:rsidRDefault="007A693F"/>
    <w:p w:rsidR="007A693F" w:rsidRDefault="007A693F">
      <w:r>
        <w:t xml:space="preserve">Do not download anything from the Internet </w:t>
      </w:r>
    </w:p>
    <w:p w:rsidR="007A693F" w:rsidRDefault="007A693F"/>
    <w:p w:rsidR="007A693F" w:rsidRDefault="007A693F">
      <w:r>
        <w:t>No chat lines or emailing of any type.</w:t>
      </w:r>
    </w:p>
    <w:p w:rsidR="007A693F" w:rsidRDefault="007A693F"/>
    <w:p w:rsidR="007A693F" w:rsidRDefault="007A693F">
      <w:r>
        <w:t>School computers are not to be used for any personal use.</w:t>
      </w:r>
    </w:p>
    <w:p w:rsidR="007A693F" w:rsidRDefault="007A693F"/>
    <w:p w:rsidR="007A693F" w:rsidRDefault="007A693F">
      <w:r>
        <w:t xml:space="preserve">Clean your keyboard </w:t>
      </w:r>
      <w:r w:rsidR="00664806">
        <w:t>every day</w:t>
      </w:r>
      <w:r>
        <w:t xml:space="preserve"> before using.</w:t>
      </w:r>
    </w:p>
    <w:p w:rsidR="007A693F" w:rsidRDefault="007A693F"/>
    <w:p w:rsidR="007A693F" w:rsidRDefault="007A693F">
      <w:r>
        <w:t xml:space="preserve">Your area needs to be cleaned up and all books put away and chairs pushed in before leaving the room. </w:t>
      </w:r>
    </w:p>
    <w:p w:rsidR="00664806" w:rsidRDefault="00664806"/>
    <w:p w:rsidR="00664806" w:rsidRDefault="00664806">
      <w:r>
        <w:t>Use the sign out sheet and appropriate pass when leaving the room.  Please ask to use the restroom at the beginning of class and only leave the room for emergencies.</w:t>
      </w:r>
    </w:p>
    <w:sectPr w:rsidR="00664806" w:rsidSect="00C44510">
      <w:type w:val="continuous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9B3"/>
    <w:multiLevelType w:val="hybridMultilevel"/>
    <w:tmpl w:val="8F52C45E"/>
    <w:lvl w:ilvl="0" w:tplc="4F667D0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3533697"/>
    <w:multiLevelType w:val="hybridMultilevel"/>
    <w:tmpl w:val="D2105D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F1C1A"/>
    <w:multiLevelType w:val="hybridMultilevel"/>
    <w:tmpl w:val="6ABC3414"/>
    <w:lvl w:ilvl="0" w:tplc="30D0F2F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Tahoma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6194B"/>
    <w:multiLevelType w:val="hybridMultilevel"/>
    <w:tmpl w:val="33C4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37056"/>
    <w:multiLevelType w:val="hybridMultilevel"/>
    <w:tmpl w:val="C0AC25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0F2F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E0496"/>
    <w:multiLevelType w:val="hybridMultilevel"/>
    <w:tmpl w:val="C0AC25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E7DA3"/>
    <w:multiLevelType w:val="hybridMultilevel"/>
    <w:tmpl w:val="8F52C4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6144CFE"/>
    <w:multiLevelType w:val="hybridMultilevel"/>
    <w:tmpl w:val="C0AC25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D6AE0"/>
    <w:multiLevelType w:val="hybridMultilevel"/>
    <w:tmpl w:val="D2105DB6"/>
    <w:lvl w:ilvl="0" w:tplc="30D0F2F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F701A"/>
    <w:multiLevelType w:val="hybridMultilevel"/>
    <w:tmpl w:val="A5C03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F4EBC"/>
    <w:rsid w:val="0023370B"/>
    <w:rsid w:val="005515D0"/>
    <w:rsid w:val="00664806"/>
    <w:rsid w:val="006651F4"/>
    <w:rsid w:val="006E67CD"/>
    <w:rsid w:val="00734604"/>
    <w:rsid w:val="00783F36"/>
    <w:rsid w:val="007A693F"/>
    <w:rsid w:val="007F4EBC"/>
    <w:rsid w:val="00926DD5"/>
    <w:rsid w:val="009F04B2"/>
    <w:rsid w:val="00B352F1"/>
    <w:rsid w:val="00C44510"/>
    <w:rsid w:val="00D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F4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1F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70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Grade Keyboarding</vt:lpstr>
    </vt:vector>
  </TitlesOfParts>
  <Company>S Systems, Inc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Keyboarding</dc:title>
  <dc:subject/>
  <dc:creator>sysmith</dc:creator>
  <cp:keywords/>
  <dc:description/>
  <cp:lastModifiedBy>sysmith</cp:lastModifiedBy>
  <cp:revision>3</cp:revision>
  <cp:lastPrinted>2012-08-08T18:44:00Z</cp:lastPrinted>
  <dcterms:created xsi:type="dcterms:W3CDTF">2012-08-08T18:20:00Z</dcterms:created>
  <dcterms:modified xsi:type="dcterms:W3CDTF">2012-08-08T18:44:00Z</dcterms:modified>
</cp:coreProperties>
</file>